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7A90" w14:textId="77777777" w:rsidR="00D97FE8" w:rsidRDefault="00D97FE8">
      <w:pPr>
        <w:rPr>
          <w:sz w:val="72"/>
          <w:szCs w:val="72"/>
        </w:rPr>
      </w:pPr>
    </w:p>
    <w:p w14:paraId="18B37A96" w14:textId="77777777" w:rsidR="00D97FE8" w:rsidRDefault="00D97FE8">
      <w:pPr>
        <w:rPr>
          <w:sz w:val="72"/>
          <w:szCs w:val="72"/>
        </w:rPr>
      </w:pPr>
    </w:p>
    <w:p w14:paraId="41C93406" w14:textId="6AD471A5" w:rsidR="00DE7C5A" w:rsidRDefault="00D97FE8" w:rsidP="00D97FE8">
      <w:pPr>
        <w:spacing w:line="720" w:lineRule="auto"/>
        <w:jc w:val="center"/>
        <w:rPr>
          <w:rFonts w:ascii="仿宋" w:eastAsia="仿宋" w:hAnsi="仿宋"/>
          <w:sz w:val="72"/>
          <w:szCs w:val="72"/>
        </w:rPr>
      </w:pPr>
      <w:r w:rsidRPr="00D97FE8">
        <w:rPr>
          <w:rFonts w:ascii="仿宋" w:eastAsia="仿宋" w:hAnsi="仿宋" w:hint="eastAsia"/>
          <w:sz w:val="72"/>
          <w:szCs w:val="72"/>
        </w:rPr>
        <w:t>2</w:t>
      </w:r>
      <w:r w:rsidRPr="00D97FE8">
        <w:rPr>
          <w:rFonts w:ascii="仿宋" w:eastAsia="仿宋" w:hAnsi="仿宋"/>
          <w:sz w:val="72"/>
          <w:szCs w:val="72"/>
        </w:rPr>
        <w:t>017</w:t>
      </w:r>
      <w:r w:rsidRPr="00D97FE8">
        <w:rPr>
          <w:rFonts w:ascii="仿宋" w:eastAsia="仿宋" w:hAnsi="仿宋" w:hint="eastAsia"/>
          <w:sz w:val="72"/>
          <w:szCs w:val="72"/>
        </w:rPr>
        <w:t>年度部门决算公开</w:t>
      </w:r>
    </w:p>
    <w:p w14:paraId="7318ACC4" w14:textId="14A8D5B7" w:rsidR="00D97FE8" w:rsidRDefault="00D97FE8" w:rsidP="00D97FE8">
      <w:pPr>
        <w:spacing w:line="720" w:lineRule="auto"/>
        <w:jc w:val="center"/>
        <w:rPr>
          <w:rFonts w:ascii="仿宋" w:eastAsia="仿宋" w:hAnsi="仿宋"/>
          <w:sz w:val="72"/>
          <w:szCs w:val="72"/>
        </w:rPr>
      </w:pPr>
    </w:p>
    <w:p w14:paraId="2C1B805C" w14:textId="361809B6" w:rsidR="00D97FE8" w:rsidRDefault="00D97FE8" w:rsidP="00D97FE8">
      <w:pPr>
        <w:spacing w:line="720" w:lineRule="auto"/>
        <w:jc w:val="center"/>
        <w:rPr>
          <w:rFonts w:ascii="仿宋" w:eastAsia="仿宋" w:hAnsi="仿宋"/>
          <w:sz w:val="72"/>
          <w:szCs w:val="72"/>
        </w:rPr>
      </w:pPr>
    </w:p>
    <w:p w14:paraId="53395F1C" w14:textId="5B02A6C3" w:rsidR="00D97FE8" w:rsidRDefault="00D97FE8" w:rsidP="00D97FE8">
      <w:pPr>
        <w:spacing w:line="720" w:lineRule="auto"/>
        <w:jc w:val="center"/>
        <w:rPr>
          <w:rFonts w:ascii="仿宋" w:eastAsia="仿宋" w:hAnsi="仿宋"/>
          <w:sz w:val="72"/>
          <w:szCs w:val="72"/>
        </w:rPr>
      </w:pPr>
    </w:p>
    <w:p w14:paraId="0FC46EC5" w14:textId="7DDA2C91" w:rsidR="00D97FE8" w:rsidRDefault="00D97FE8" w:rsidP="00D97FE8">
      <w:pPr>
        <w:spacing w:line="720" w:lineRule="auto"/>
        <w:jc w:val="center"/>
        <w:rPr>
          <w:rFonts w:ascii="仿宋" w:eastAsia="仿宋" w:hAnsi="仿宋"/>
          <w:sz w:val="72"/>
          <w:szCs w:val="72"/>
        </w:rPr>
      </w:pPr>
    </w:p>
    <w:p w14:paraId="35ECAEF0" w14:textId="53FFF531" w:rsidR="00D97FE8" w:rsidRDefault="00D97FE8" w:rsidP="00D97FE8">
      <w:pPr>
        <w:spacing w:line="720" w:lineRule="auto"/>
        <w:jc w:val="center"/>
        <w:rPr>
          <w:rFonts w:ascii="仿宋" w:eastAsia="仿宋" w:hAnsi="仿宋"/>
          <w:sz w:val="72"/>
          <w:szCs w:val="72"/>
        </w:rPr>
      </w:pPr>
    </w:p>
    <w:p w14:paraId="1D6E47FF" w14:textId="2ACCCA65" w:rsidR="00D97FE8" w:rsidRDefault="00D97FE8" w:rsidP="00D97FE8">
      <w:pPr>
        <w:spacing w:line="720" w:lineRule="auto"/>
        <w:jc w:val="center"/>
        <w:rPr>
          <w:rFonts w:ascii="仿宋" w:eastAsia="仿宋" w:hAnsi="仿宋"/>
          <w:sz w:val="72"/>
          <w:szCs w:val="72"/>
        </w:rPr>
      </w:pPr>
    </w:p>
    <w:p w14:paraId="0D7D467B" w14:textId="1A05A298" w:rsidR="00D97FE8" w:rsidRDefault="00D97FE8" w:rsidP="00D97FE8">
      <w:pPr>
        <w:spacing w:line="720" w:lineRule="auto"/>
        <w:jc w:val="center"/>
        <w:rPr>
          <w:rFonts w:ascii="仿宋" w:eastAsia="仿宋" w:hAnsi="仿宋"/>
          <w:sz w:val="72"/>
          <w:szCs w:val="72"/>
        </w:rPr>
      </w:pPr>
    </w:p>
    <w:p w14:paraId="653B66C0" w14:textId="32E1C32B" w:rsidR="00D97FE8" w:rsidRDefault="00D97FE8" w:rsidP="00D97FE8">
      <w:pPr>
        <w:spacing w:line="720" w:lineRule="auto"/>
        <w:jc w:val="center"/>
        <w:rPr>
          <w:rFonts w:ascii="仿宋" w:eastAsia="仿宋" w:hAnsi="仿宋"/>
          <w:sz w:val="72"/>
          <w:szCs w:val="72"/>
        </w:rPr>
      </w:pPr>
    </w:p>
    <w:p w14:paraId="0182D1F3" w14:textId="12BD1240" w:rsidR="00D97FE8" w:rsidRDefault="00D97FE8" w:rsidP="00D97FE8">
      <w:pPr>
        <w:spacing w:line="720" w:lineRule="auto"/>
        <w:rPr>
          <w:rFonts w:ascii="仿宋" w:eastAsia="仿宋" w:hAnsi="仿宋" w:hint="eastAsia"/>
          <w:sz w:val="72"/>
          <w:szCs w:val="72"/>
        </w:rPr>
      </w:pPr>
      <w:bookmarkStart w:id="0" w:name="_GoBack"/>
      <w:bookmarkEnd w:id="0"/>
    </w:p>
    <w:p w14:paraId="7A71D2DA" w14:textId="4C6C725A" w:rsidR="00D97FE8" w:rsidRPr="00D97FE8" w:rsidRDefault="00D97FE8" w:rsidP="00D97FE8">
      <w:pPr>
        <w:spacing w:line="72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 w:rsidRPr="00D97FE8">
        <w:rPr>
          <w:rFonts w:ascii="仿宋" w:eastAsia="仿宋" w:hAnsi="仿宋" w:hint="eastAsia"/>
          <w:b/>
          <w:sz w:val="32"/>
          <w:szCs w:val="32"/>
        </w:rPr>
        <w:t>大厂回族自治县审计局</w:t>
      </w:r>
    </w:p>
    <w:sectPr w:rsidR="00D97FE8" w:rsidRPr="00D97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E6"/>
    <w:rsid w:val="0069174E"/>
    <w:rsid w:val="007D0651"/>
    <w:rsid w:val="00AD1ACF"/>
    <w:rsid w:val="00D97FE8"/>
    <w:rsid w:val="00D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7089"/>
  <w15:chartTrackingRefBased/>
  <w15:docId w15:val="{78B2E389-EADD-456B-9592-B5409002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兴荣</dc:creator>
  <cp:keywords/>
  <dc:description/>
  <cp:lastModifiedBy>海 兴荣</cp:lastModifiedBy>
  <cp:revision>2</cp:revision>
  <dcterms:created xsi:type="dcterms:W3CDTF">2019-02-01T08:02:00Z</dcterms:created>
  <dcterms:modified xsi:type="dcterms:W3CDTF">2019-02-01T08:05:00Z</dcterms:modified>
</cp:coreProperties>
</file>